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1F" w:rsidRPr="0018004C" w:rsidRDefault="00895B1F" w:rsidP="00895B1F">
      <w:pPr>
        <w:spacing w:line="360" w:lineRule="auto"/>
        <w:jc w:val="center"/>
        <w:rPr>
          <w:rFonts w:ascii="Courier New" w:hAnsi="Courier New" w:cs="Courier New"/>
          <w:b/>
          <w:sz w:val="28"/>
          <w:szCs w:val="24"/>
        </w:rPr>
      </w:pPr>
      <w:r w:rsidRPr="0018004C">
        <w:rPr>
          <w:rFonts w:ascii="Courier New" w:hAnsi="Courier New" w:cs="Courier New"/>
          <w:b/>
          <w:sz w:val="28"/>
          <w:szCs w:val="24"/>
        </w:rPr>
        <w:t>Academic Year:2016-17</w:t>
      </w:r>
    </w:p>
    <w:p w:rsidR="00895B1F" w:rsidRPr="005277F1" w:rsidRDefault="00895B1F" w:rsidP="00895B1F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5277F1">
        <w:rPr>
          <w:rFonts w:ascii="Courier New" w:hAnsi="Courier New" w:cs="Courier New"/>
          <w:b/>
          <w:sz w:val="24"/>
          <w:szCs w:val="24"/>
        </w:rPr>
        <w:t>Association Activities:</w:t>
      </w:r>
    </w:p>
    <w:p w:rsidR="00895B1F" w:rsidRPr="005277F1" w:rsidRDefault="00895B1F" w:rsidP="00895B1F">
      <w:pPr>
        <w:pStyle w:val="ListParagraph"/>
        <w:numPr>
          <w:ilvl w:val="0"/>
          <w:numId w:val="1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5277F1">
        <w:rPr>
          <w:rFonts w:ascii="Courier New" w:hAnsi="Courier New" w:cs="Courier New"/>
          <w:sz w:val="24"/>
          <w:szCs w:val="24"/>
        </w:rPr>
        <w:t>One day seminar on “Fuzzy Mathematics”</w:t>
      </w:r>
    </w:p>
    <w:p w:rsidR="00895B1F" w:rsidRDefault="00895B1F" w:rsidP="00895B1F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  <w:r w:rsidRPr="005277F1">
        <w:rPr>
          <w:rFonts w:ascii="Courier New" w:hAnsi="Courier New" w:cs="Courier New"/>
          <w:sz w:val="24"/>
          <w:szCs w:val="24"/>
        </w:rPr>
        <w:t>Resource Person: Dr.S.Sivamani,AssistantProfessor,CARE College of Engineering &amp;Technology,Trichirappalli.</w:t>
      </w:r>
    </w:p>
    <w:p w:rsidR="00895B1F" w:rsidRPr="00911753" w:rsidRDefault="00895B1F" w:rsidP="00895B1F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911753">
        <w:rPr>
          <w:rFonts w:ascii="Courier New" w:hAnsi="Courier New" w:cs="Courier New"/>
          <w:b/>
          <w:sz w:val="24"/>
          <w:szCs w:val="24"/>
        </w:rPr>
        <w:t>Staff Participation:</w:t>
      </w:r>
    </w:p>
    <w:p w:rsidR="00895B1F" w:rsidRPr="005277F1" w:rsidRDefault="00895B1F" w:rsidP="00895B1F">
      <w:pPr>
        <w:pStyle w:val="ListParagraph"/>
        <w:numPr>
          <w:ilvl w:val="0"/>
          <w:numId w:val="1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5277F1">
        <w:rPr>
          <w:rFonts w:ascii="Courier New" w:hAnsi="Courier New" w:cs="Courier New"/>
          <w:sz w:val="24"/>
          <w:szCs w:val="24"/>
        </w:rPr>
        <w:t>Ms.F.Patricia attended one day workshop on MAT-LAB in ThiruvalluvarUniversity,Vellore</w:t>
      </w:r>
    </w:p>
    <w:p w:rsidR="00895B1F" w:rsidRPr="00917045" w:rsidRDefault="00895B1F" w:rsidP="00895B1F">
      <w:pPr>
        <w:spacing w:line="360" w:lineRule="auto"/>
        <w:ind w:left="360"/>
        <w:rPr>
          <w:rFonts w:ascii="Courier New" w:hAnsi="Courier New" w:cs="Courier New"/>
          <w:b/>
          <w:sz w:val="24"/>
          <w:szCs w:val="24"/>
        </w:rPr>
      </w:pPr>
    </w:p>
    <w:sectPr w:rsidR="00895B1F" w:rsidRPr="00917045" w:rsidSect="0039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5BE"/>
    <w:multiLevelType w:val="hybridMultilevel"/>
    <w:tmpl w:val="40847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04524"/>
    <w:multiLevelType w:val="hybridMultilevel"/>
    <w:tmpl w:val="CEC62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851D1"/>
    <w:multiLevelType w:val="hybridMultilevel"/>
    <w:tmpl w:val="86029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34D84"/>
    <w:multiLevelType w:val="hybridMultilevel"/>
    <w:tmpl w:val="08B0B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45C15"/>
    <w:multiLevelType w:val="hybridMultilevel"/>
    <w:tmpl w:val="7378415A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5B1F"/>
    <w:rsid w:val="00395EB5"/>
    <w:rsid w:val="00895B1F"/>
    <w:rsid w:val="00C52DC2"/>
    <w:rsid w:val="00D5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sahana</dc:creator>
  <cp:lastModifiedBy>sahana</cp:lastModifiedBy>
  <cp:revision>1</cp:revision>
  <dcterms:created xsi:type="dcterms:W3CDTF">2023-05-11T05:50:00Z</dcterms:created>
  <dcterms:modified xsi:type="dcterms:W3CDTF">2023-05-11T05:51:00Z</dcterms:modified>
</cp:coreProperties>
</file>